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04" w:rsidRPr="00E50D80" w:rsidRDefault="00E50D80" w:rsidP="00E50D80">
      <w:pPr>
        <w:jc w:val="center"/>
        <w:rPr>
          <w:b/>
          <w:sz w:val="28"/>
          <w:szCs w:val="28"/>
        </w:rPr>
      </w:pPr>
      <w:r w:rsidRPr="00E50D80">
        <w:rPr>
          <w:b/>
          <w:sz w:val="28"/>
          <w:szCs w:val="28"/>
        </w:rPr>
        <w:t>Software Development Forum</w:t>
      </w:r>
    </w:p>
    <w:p w:rsidR="00E50D80" w:rsidRPr="00E50D80" w:rsidRDefault="00E50D80" w:rsidP="00E50D80">
      <w:pPr>
        <w:jc w:val="center"/>
        <w:rPr>
          <w:b/>
          <w:sz w:val="28"/>
          <w:szCs w:val="28"/>
        </w:rPr>
      </w:pPr>
    </w:p>
    <w:p w:rsidR="00E50D80" w:rsidRPr="00E50D80" w:rsidRDefault="00E50D80" w:rsidP="00E50D80">
      <w:pPr>
        <w:jc w:val="center"/>
        <w:rPr>
          <w:b/>
          <w:sz w:val="28"/>
          <w:szCs w:val="28"/>
        </w:rPr>
      </w:pPr>
      <w:r w:rsidRPr="00E50D80">
        <w:rPr>
          <w:b/>
          <w:sz w:val="28"/>
          <w:szCs w:val="28"/>
        </w:rPr>
        <w:t>Successful Futures – Update 1</w:t>
      </w:r>
    </w:p>
    <w:p w:rsidR="000D2C04" w:rsidRDefault="000D2C04" w:rsidP="00337CBE"/>
    <w:p w:rsidR="00E50D80" w:rsidRDefault="00E50D80" w:rsidP="00337CBE"/>
    <w:p w:rsidR="00E50D80" w:rsidRDefault="00E50D80" w:rsidP="00337CBE"/>
    <w:p w:rsidR="00A50332" w:rsidRDefault="00A50332" w:rsidP="00337CBE">
      <w:r w:rsidRPr="00A50332">
        <w:t xml:space="preserve">In March 2014 Professor Graham </w:t>
      </w:r>
      <w:bookmarkStart w:id="0" w:name="_GoBack"/>
      <w:bookmarkEnd w:id="0"/>
      <w:r w:rsidRPr="00A50332">
        <w:t xml:space="preserve">Donaldson was asked to conduct a fundamental review of curriculum and assessment arrangements </w:t>
      </w:r>
      <w:r>
        <w:t xml:space="preserve">in Wales </w:t>
      </w:r>
      <w:r w:rsidRPr="00A50332">
        <w:t>from Foundation Phase to Key Stage 4.</w:t>
      </w:r>
      <w:r>
        <w:t xml:space="preserve"> </w:t>
      </w:r>
      <w:r w:rsidR="009777F7">
        <w:t xml:space="preserve">In January 2015 </w:t>
      </w:r>
      <w:r>
        <w:t xml:space="preserve">Professor Donaldson reported </w:t>
      </w:r>
      <w:r w:rsidR="009777F7">
        <w:t xml:space="preserve">the findings of </w:t>
      </w:r>
      <w:r w:rsidR="00A04B25">
        <w:t xml:space="preserve">his independent </w:t>
      </w:r>
      <w:r w:rsidR="009777F7">
        <w:t>review in a report entitle</w:t>
      </w:r>
      <w:r w:rsidR="00B24016">
        <w:t>d</w:t>
      </w:r>
      <w:r w:rsidR="009777F7">
        <w:t xml:space="preserve"> </w:t>
      </w:r>
      <w:r w:rsidRPr="009777F7">
        <w:rPr>
          <w:i/>
        </w:rPr>
        <w:t>Successful Future</w:t>
      </w:r>
      <w:r w:rsidR="009777F7" w:rsidRPr="009777F7">
        <w:rPr>
          <w:i/>
        </w:rPr>
        <w:t>s</w:t>
      </w:r>
      <w:r w:rsidR="009777F7">
        <w:rPr>
          <w:i/>
        </w:rPr>
        <w:t>.</w:t>
      </w:r>
      <w:r w:rsidR="009777F7">
        <w:t xml:space="preserve"> </w:t>
      </w:r>
      <w:r w:rsidR="00A04B25">
        <w:t xml:space="preserve">He made </w:t>
      </w:r>
      <w:r w:rsidR="00A04B25" w:rsidRPr="00A04B25">
        <w:t xml:space="preserve">68 recommendations and </w:t>
      </w:r>
      <w:r w:rsidR="00A04B25">
        <w:t xml:space="preserve">these were </w:t>
      </w:r>
      <w:r w:rsidR="00A04B25" w:rsidRPr="00A04B25">
        <w:t>accepted in full by the Minister for Education and Skills on 30 June 2015.</w:t>
      </w:r>
    </w:p>
    <w:p w:rsidR="00A50332" w:rsidRDefault="00A50332" w:rsidP="00337CBE"/>
    <w:p w:rsidR="000D2C04" w:rsidRDefault="00337CBE" w:rsidP="00337CBE">
      <w:r>
        <w:t xml:space="preserve">Our ambition </w:t>
      </w:r>
      <w:r w:rsidR="000D2C04">
        <w:t xml:space="preserve">is for a new </w:t>
      </w:r>
      <w:r w:rsidR="00A04B25">
        <w:t xml:space="preserve">curriculum framework </w:t>
      </w:r>
      <w:r w:rsidR="000D2C04">
        <w:t xml:space="preserve">to be available to </w:t>
      </w:r>
      <w:r w:rsidR="00A04B25">
        <w:t>schools and settings</w:t>
      </w:r>
      <w:r w:rsidR="000D2C04">
        <w:t xml:space="preserve"> from 2018 and </w:t>
      </w:r>
      <w:r w:rsidR="00A04B25">
        <w:t>used to support teaching and learning b</w:t>
      </w:r>
      <w:r w:rsidR="000D2C04">
        <w:t>y 2021. Key elements of this new curriculum, the high level timeline for its implementation and further details are given on the link below:</w:t>
      </w:r>
    </w:p>
    <w:p w:rsidR="000D2C04" w:rsidRDefault="007D615F" w:rsidP="00337CBE">
      <w:hyperlink r:id="rId5" w:history="1">
        <w:r w:rsidR="000D2C04" w:rsidRPr="005E1729">
          <w:rPr>
            <w:rStyle w:val="Hyperlink"/>
          </w:rPr>
          <w:t>http://gov.wales/topics/educationandskills/schoolshome/curriculum-for-wales-curriculum-for-life/?lang=en</w:t>
        </w:r>
      </w:hyperlink>
    </w:p>
    <w:p w:rsidR="000D2C04" w:rsidRDefault="000D2C04" w:rsidP="00337CBE"/>
    <w:p w:rsidR="00944DF0" w:rsidRDefault="00944DF0" w:rsidP="00337CBE">
      <w:r>
        <w:t>Our new curriculum will be developed by the education professionals in Wales through a network of Pioneer Schools</w:t>
      </w:r>
      <w:r w:rsidR="00B24016">
        <w:t>:</w:t>
      </w:r>
    </w:p>
    <w:p w:rsidR="00944DF0" w:rsidRDefault="007D615F" w:rsidP="00337CBE">
      <w:hyperlink r:id="rId6" w:history="1">
        <w:r w:rsidR="00944DF0" w:rsidRPr="005E1729">
          <w:rPr>
            <w:rStyle w:val="Hyperlink"/>
          </w:rPr>
          <w:t>http://gov.wales/topics/educationandskills/schoolshome/curriculum-for-wales-curriculum-for-life/designing-the-new-curriculum/?lang=en</w:t>
        </w:r>
      </w:hyperlink>
    </w:p>
    <w:p w:rsidR="00944DF0" w:rsidRDefault="00944DF0" w:rsidP="00337CBE"/>
    <w:p w:rsidR="000D2C04" w:rsidRDefault="00831398" w:rsidP="00337CBE">
      <w:r>
        <w:t xml:space="preserve">Work on the development of this new curriculum, and the associated assessment arrangements, is in its very early stages. </w:t>
      </w:r>
      <w:r w:rsidR="000D2C04">
        <w:t>Further details will be added to our website as they unfold.</w:t>
      </w:r>
      <w:r w:rsidR="00A04B25">
        <w:t xml:space="preserve"> The latest update on progress is attached. </w:t>
      </w:r>
    </w:p>
    <w:p w:rsidR="00831398" w:rsidRDefault="00831398" w:rsidP="00337CBE"/>
    <w:p w:rsidR="00831398" w:rsidRDefault="00831398" w:rsidP="00337CBE">
      <w:r>
        <w:t xml:space="preserve">The mechanism that we have in Wales </w:t>
      </w:r>
      <w:r w:rsidR="00766CD7">
        <w:t>to</w:t>
      </w:r>
      <w:r>
        <w:t xml:space="preserve"> </w:t>
      </w:r>
      <w:r w:rsidR="00766CD7">
        <w:t>consult on and discuss proposed future changes to data collections and data transfers is the Software Development Forum. We propose having a main agenda item on this topic for the next meeting on 1</w:t>
      </w:r>
      <w:r w:rsidR="00766CD7" w:rsidRPr="00766CD7">
        <w:rPr>
          <w:vertAlign w:val="superscript"/>
        </w:rPr>
        <w:t>st</w:t>
      </w:r>
      <w:r w:rsidR="00766CD7">
        <w:t xml:space="preserve"> June in Cardiff, and thereafter, if agreed appropriate at the next meeting, to maintain a standing agenda item for as long as needed.</w:t>
      </w:r>
    </w:p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/>
    <w:p w:rsidR="00E50D80" w:rsidRDefault="00E50D80" w:rsidP="00337CBE">
      <w:r>
        <w:t>3 May 2016</w:t>
      </w:r>
    </w:p>
    <w:p w:rsidR="000D2C04" w:rsidRDefault="000D2C04" w:rsidP="00337CBE"/>
    <w:sectPr w:rsidR="000D2C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BE"/>
    <w:rsid w:val="00006B3A"/>
    <w:rsid w:val="0002072F"/>
    <w:rsid w:val="0002603B"/>
    <w:rsid w:val="00061B73"/>
    <w:rsid w:val="00066C6E"/>
    <w:rsid w:val="000769DF"/>
    <w:rsid w:val="00092FC3"/>
    <w:rsid w:val="00095BFC"/>
    <w:rsid w:val="000A15A1"/>
    <w:rsid w:val="000A79B8"/>
    <w:rsid w:val="000B3BD4"/>
    <w:rsid w:val="000D253C"/>
    <w:rsid w:val="000D2C04"/>
    <w:rsid w:val="000E7DC1"/>
    <w:rsid w:val="000F2243"/>
    <w:rsid w:val="000F4310"/>
    <w:rsid w:val="00111026"/>
    <w:rsid w:val="001432B3"/>
    <w:rsid w:val="00146479"/>
    <w:rsid w:val="00150FDB"/>
    <w:rsid w:val="00186988"/>
    <w:rsid w:val="00186E10"/>
    <w:rsid w:val="001A093C"/>
    <w:rsid w:val="001A7251"/>
    <w:rsid w:val="001B2375"/>
    <w:rsid w:val="001B3BC1"/>
    <w:rsid w:val="001D2EA4"/>
    <w:rsid w:val="001D43F9"/>
    <w:rsid w:val="00213197"/>
    <w:rsid w:val="00220F1C"/>
    <w:rsid w:val="00224ACD"/>
    <w:rsid w:val="0023168E"/>
    <w:rsid w:val="00255727"/>
    <w:rsid w:val="00262B42"/>
    <w:rsid w:val="00267224"/>
    <w:rsid w:val="0027142D"/>
    <w:rsid w:val="0027741E"/>
    <w:rsid w:val="00280525"/>
    <w:rsid w:val="00281654"/>
    <w:rsid w:val="00287516"/>
    <w:rsid w:val="002A7323"/>
    <w:rsid w:val="002C3CF0"/>
    <w:rsid w:val="002D6458"/>
    <w:rsid w:val="002F32B4"/>
    <w:rsid w:val="002F5FD9"/>
    <w:rsid w:val="0030041A"/>
    <w:rsid w:val="00301746"/>
    <w:rsid w:val="00320F15"/>
    <w:rsid w:val="00321FD8"/>
    <w:rsid w:val="00325576"/>
    <w:rsid w:val="00337CBE"/>
    <w:rsid w:val="0034051E"/>
    <w:rsid w:val="00351C31"/>
    <w:rsid w:val="00380852"/>
    <w:rsid w:val="003B4B77"/>
    <w:rsid w:val="003F0348"/>
    <w:rsid w:val="00432E7E"/>
    <w:rsid w:val="00457C08"/>
    <w:rsid w:val="004607FE"/>
    <w:rsid w:val="00466ACE"/>
    <w:rsid w:val="0046703E"/>
    <w:rsid w:val="004845DE"/>
    <w:rsid w:val="004B7144"/>
    <w:rsid w:val="004B7CD0"/>
    <w:rsid w:val="005021B8"/>
    <w:rsid w:val="00513BF5"/>
    <w:rsid w:val="005336BB"/>
    <w:rsid w:val="00533C95"/>
    <w:rsid w:val="0054179F"/>
    <w:rsid w:val="00550D7F"/>
    <w:rsid w:val="005521C9"/>
    <w:rsid w:val="00552EB8"/>
    <w:rsid w:val="00572D16"/>
    <w:rsid w:val="00583B16"/>
    <w:rsid w:val="005B114A"/>
    <w:rsid w:val="005B70AB"/>
    <w:rsid w:val="005C1DC2"/>
    <w:rsid w:val="005E2042"/>
    <w:rsid w:val="005F616C"/>
    <w:rsid w:val="005F72F0"/>
    <w:rsid w:val="006104EE"/>
    <w:rsid w:val="00614F1C"/>
    <w:rsid w:val="00616AEB"/>
    <w:rsid w:val="006222EE"/>
    <w:rsid w:val="006311E0"/>
    <w:rsid w:val="0064203F"/>
    <w:rsid w:val="006469E7"/>
    <w:rsid w:val="00661FDA"/>
    <w:rsid w:val="00672CD2"/>
    <w:rsid w:val="00693B17"/>
    <w:rsid w:val="006C08EE"/>
    <w:rsid w:val="006E05BB"/>
    <w:rsid w:val="006F6070"/>
    <w:rsid w:val="00746D4D"/>
    <w:rsid w:val="007509FB"/>
    <w:rsid w:val="00766CD7"/>
    <w:rsid w:val="00766D45"/>
    <w:rsid w:val="00773C4E"/>
    <w:rsid w:val="00773E0F"/>
    <w:rsid w:val="0078417F"/>
    <w:rsid w:val="007A02EC"/>
    <w:rsid w:val="007A1EC0"/>
    <w:rsid w:val="007A60B1"/>
    <w:rsid w:val="007B760E"/>
    <w:rsid w:val="007D615F"/>
    <w:rsid w:val="007E445D"/>
    <w:rsid w:val="0080028B"/>
    <w:rsid w:val="0081188C"/>
    <w:rsid w:val="00831398"/>
    <w:rsid w:val="00843AE9"/>
    <w:rsid w:val="00847A18"/>
    <w:rsid w:val="00893B67"/>
    <w:rsid w:val="008C28FD"/>
    <w:rsid w:val="008D0174"/>
    <w:rsid w:val="008E5C2A"/>
    <w:rsid w:val="009046EA"/>
    <w:rsid w:val="00916EEF"/>
    <w:rsid w:val="00930218"/>
    <w:rsid w:val="00934EC8"/>
    <w:rsid w:val="00944DF0"/>
    <w:rsid w:val="009460D2"/>
    <w:rsid w:val="009567A2"/>
    <w:rsid w:val="00973128"/>
    <w:rsid w:val="0097671A"/>
    <w:rsid w:val="009777F7"/>
    <w:rsid w:val="009A6C22"/>
    <w:rsid w:val="009A7B95"/>
    <w:rsid w:val="009F52C6"/>
    <w:rsid w:val="00A04B25"/>
    <w:rsid w:val="00A31AC6"/>
    <w:rsid w:val="00A360BA"/>
    <w:rsid w:val="00A37FAC"/>
    <w:rsid w:val="00A50332"/>
    <w:rsid w:val="00A67FEE"/>
    <w:rsid w:val="00A941DA"/>
    <w:rsid w:val="00A95581"/>
    <w:rsid w:val="00AA1D9D"/>
    <w:rsid w:val="00AA5389"/>
    <w:rsid w:val="00AE2713"/>
    <w:rsid w:val="00AE5F6A"/>
    <w:rsid w:val="00AF035E"/>
    <w:rsid w:val="00B074C4"/>
    <w:rsid w:val="00B24016"/>
    <w:rsid w:val="00B4628E"/>
    <w:rsid w:val="00B54B5D"/>
    <w:rsid w:val="00B6768E"/>
    <w:rsid w:val="00B67E90"/>
    <w:rsid w:val="00B87DB9"/>
    <w:rsid w:val="00B94D8D"/>
    <w:rsid w:val="00BA66A2"/>
    <w:rsid w:val="00BF1DF4"/>
    <w:rsid w:val="00C0131A"/>
    <w:rsid w:val="00C05A16"/>
    <w:rsid w:val="00C264BD"/>
    <w:rsid w:val="00C34CA3"/>
    <w:rsid w:val="00C427C2"/>
    <w:rsid w:val="00C43818"/>
    <w:rsid w:val="00C604EE"/>
    <w:rsid w:val="00C71FC2"/>
    <w:rsid w:val="00C751C9"/>
    <w:rsid w:val="00C862AF"/>
    <w:rsid w:val="00C868B3"/>
    <w:rsid w:val="00C87A57"/>
    <w:rsid w:val="00CA2D80"/>
    <w:rsid w:val="00CA6E69"/>
    <w:rsid w:val="00CB076E"/>
    <w:rsid w:val="00CB6628"/>
    <w:rsid w:val="00CD7EC0"/>
    <w:rsid w:val="00D37FB1"/>
    <w:rsid w:val="00D41FF3"/>
    <w:rsid w:val="00D430EB"/>
    <w:rsid w:val="00D5387D"/>
    <w:rsid w:val="00D57B6F"/>
    <w:rsid w:val="00D65B22"/>
    <w:rsid w:val="00D745D9"/>
    <w:rsid w:val="00D90F20"/>
    <w:rsid w:val="00DB6D88"/>
    <w:rsid w:val="00DC3ACA"/>
    <w:rsid w:val="00DC3CFB"/>
    <w:rsid w:val="00DC7F43"/>
    <w:rsid w:val="00DD13FE"/>
    <w:rsid w:val="00DD1ED2"/>
    <w:rsid w:val="00DF178A"/>
    <w:rsid w:val="00DF5B4D"/>
    <w:rsid w:val="00E224E9"/>
    <w:rsid w:val="00E23331"/>
    <w:rsid w:val="00E475F3"/>
    <w:rsid w:val="00E50D80"/>
    <w:rsid w:val="00E522DC"/>
    <w:rsid w:val="00E5235A"/>
    <w:rsid w:val="00E55CA5"/>
    <w:rsid w:val="00E67BF3"/>
    <w:rsid w:val="00E76667"/>
    <w:rsid w:val="00E907A3"/>
    <w:rsid w:val="00EE0E65"/>
    <w:rsid w:val="00EE128C"/>
    <w:rsid w:val="00F43E91"/>
    <w:rsid w:val="00F56E9E"/>
    <w:rsid w:val="00FA265E"/>
    <w:rsid w:val="00FA7DA9"/>
    <w:rsid w:val="00FB38B8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4D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4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v.wales/topics/educationandskills/schoolshome/curriculum-for-wales-curriculum-for-life/designing-the-new-curriculum/?lang=en" TargetMode="External"/><Relationship Id="rId5" Type="http://schemas.openxmlformats.org/officeDocument/2006/relationships/hyperlink" Target="http://gov.wales/topics/educationandskills/schoolshome/curriculum-for-wales-curriculum-for-life/?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EBF2CE6</Template>
  <TotalTime>1</TotalTime>
  <Pages>1</Pages>
  <Words>246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Lindsay (DfES - SMED)</dc:creator>
  <cp:lastModifiedBy>Horton, Claire (DfES - SMED)</cp:lastModifiedBy>
  <cp:revision>2</cp:revision>
  <dcterms:created xsi:type="dcterms:W3CDTF">2016-05-19T14:31:00Z</dcterms:created>
  <dcterms:modified xsi:type="dcterms:W3CDTF">2016-05-19T14:31:00Z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A14241863</vt:lpwstr>
  </property>
  <property fmtid="{D5CDD505-2E9C-101B-9397-08002B2CF9AE}" pid="4" name="Objective-Title">
    <vt:lpwstr>SDF - Successful Futures update 1</vt:lpwstr>
  </property>
  <property fmtid="{D5CDD505-2E9C-101B-9397-08002B2CF9AE}" pid="5" name="Objective-Comment">
    <vt:lpwstr/>
  </property>
  <property fmtid="{D5CDD505-2E9C-101B-9397-08002B2CF9AE}" pid="6" name="Objective-CreationStamp">
    <vt:filetime>2016-05-19T14:31:17Z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2016-05-26T13:22:15Z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papers:.SDF 01 June 2016:</vt:lpwstr>
  </property>
  <property fmtid="{D5CDD505-2E9C-101B-9397-08002B2CF9AE}" pid="13" name="Objective-Parent">
    <vt:lpwstr>.SDF 01 June 2016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qA1226447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2016-05-18T23:00:00Z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